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43D9A" w:rsidRDefault="0082457A">
      <w:r>
        <w:rPr>
          <w:noProof/>
          <w:lang w:eastAsia="fr-FR" w:bidi="ar-SA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1788795</wp:posOffset>
            </wp:positionH>
            <wp:positionV relativeFrom="page">
              <wp:posOffset>2619375</wp:posOffset>
            </wp:positionV>
            <wp:extent cx="4001135" cy="2925445"/>
            <wp:effectExtent l="0" t="0" r="0" b="0"/>
            <wp:wrapSquare wrapText="largest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22" t="9268" r="66199" b="515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135" cy="2925445"/>
                    </a:xfrm>
                    <a:prstGeom prst="rect">
                      <a:avLst/>
                    </a:prstGeom>
                    <a:ln w="12700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</w:p>
    <w:tbl>
      <w:tblPr>
        <w:tblStyle w:val="TableNormal"/>
        <w:tblW w:w="10755" w:type="dxa"/>
        <w:tblInd w:w="-122" w:type="dxa"/>
        <w:tblBorders>
          <w:top w:val="single" w:sz="12" w:space="0" w:color="000001"/>
          <w:left w:val="single" w:sz="12" w:space="0" w:color="000001"/>
          <w:bottom w:val="single" w:sz="12" w:space="0" w:color="000001"/>
          <w:right w:val="single" w:sz="12" w:space="0" w:color="000001"/>
          <w:insideH w:val="single" w:sz="12" w:space="0" w:color="000001"/>
          <w:insideV w:val="single" w:sz="12" w:space="0" w:color="000001"/>
        </w:tblBorders>
        <w:tblCellMar>
          <w:top w:w="100" w:type="dxa"/>
          <w:left w:w="85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8715"/>
        <w:gridCol w:w="2040"/>
      </w:tblGrid>
      <w:tr w:rsidR="00343D9A">
        <w:tc>
          <w:tcPr>
            <w:tcW w:w="87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85" w:type="dxa"/>
            </w:tcMar>
            <w:vAlign w:val="center"/>
          </w:tcPr>
          <w:p w:rsidR="00343D9A" w:rsidRDefault="0082457A">
            <w:pPr>
              <w:spacing w:line="288" w:lineRule="auto"/>
              <w:jc w:val="center"/>
            </w:pPr>
            <w:r>
              <w:rPr>
                <w:sz w:val="36"/>
                <w:szCs w:val="36"/>
              </w:rPr>
              <w:t>Que puis-je faire avec un réseau ?</w:t>
            </w:r>
          </w:p>
          <w:p w:rsidR="00343D9A" w:rsidRDefault="0082457A">
            <w:pPr>
              <w:spacing w:line="288" w:lineRule="auto"/>
              <w:jc w:val="center"/>
            </w:pPr>
            <w:r>
              <w:rPr>
                <w:sz w:val="30"/>
                <w:szCs w:val="30"/>
              </w:rPr>
              <w:t>Interaction entre mBlock et Arduino</w:t>
            </w:r>
          </w:p>
          <w:p w:rsidR="00343D9A" w:rsidRDefault="0082457A">
            <w:pPr>
              <w:spacing w:line="288" w:lineRule="auto"/>
              <w:jc w:val="center"/>
            </w:pPr>
            <w:r>
              <w:t>Jeu de Pong simple piloté par potentiomètre et bouton poussoir</w:t>
            </w:r>
          </w:p>
          <w:p w:rsidR="00343D9A" w:rsidRDefault="00343D9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  <w:p w:rsidR="00343D9A" w:rsidRDefault="0082457A">
            <w:pPr>
              <w:spacing w:line="288" w:lineRule="auto"/>
              <w:jc w:val="center"/>
            </w:pPr>
            <w:r>
              <w:rPr>
                <w:sz w:val="24"/>
                <w:szCs w:val="24"/>
              </w:rPr>
              <w:t>Fiche élève</w:t>
            </w:r>
          </w:p>
        </w:tc>
        <w:tc>
          <w:tcPr>
            <w:tcW w:w="204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auto"/>
            <w:tcMar>
              <w:left w:w="85" w:type="dxa"/>
            </w:tcMar>
          </w:tcPr>
          <w:p w:rsidR="00343D9A" w:rsidRDefault="0082457A">
            <w:pPr>
              <w:spacing w:line="288" w:lineRule="auto"/>
            </w:pPr>
            <w:r>
              <w:rPr>
                <w:noProof/>
                <w:lang w:eastAsia="fr-FR" w:bidi="ar-SA"/>
              </w:rPr>
              <w:drawing>
                <wp:inline distT="0" distB="0" distL="0" distR="0">
                  <wp:extent cx="826770" cy="1012190"/>
                  <wp:effectExtent l="0" t="0" r="0" b="0"/>
                  <wp:docPr id="2" name="image03.gif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03.gif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12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43D9A" w:rsidRDefault="00343D9A">
      <w:pPr>
        <w:jc w:val="center"/>
      </w:pPr>
    </w:p>
    <w:p w:rsidR="00343D9A" w:rsidRDefault="00343D9A"/>
    <w:p w:rsidR="00BB3E47" w:rsidRDefault="00BB3E47">
      <w:bookmarkStart w:id="0" w:name="_GoBack"/>
      <w:bookmarkEnd w:id="0"/>
    </w:p>
    <w:p w:rsidR="00343D9A" w:rsidRDefault="00343D9A"/>
    <w:p w:rsidR="00343D9A" w:rsidRDefault="00343D9A"/>
    <w:p w:rsidR="00343D9A" w:rsidRDefault="00343D9A"/>
    <w:p w:rsidR="00343D9A" w:rsidRDefault="00343D9A"/>
    <w:p w:rsidR="00343D9A" w:rsidRDefault="00343D9A"/>
    <w:p w:rsidR="00343D9A" w:rsidRDefault="00343D9A"/>
    <w:p w:rsidR="00343D9A" w:rsidRDefault="00343D9A"/>
    <w:p w:rsidR="00343D9A" w:rsidRDefault="00343D9A"/>
    <w:p w:rsidR="00343D9A" w:rsidRDefault="00343D9A"/>
    <w:p w:rsidR="00343D9A" w:rsidRDefault="00343D9A"/>
    <w:p w:rsidR="00343D9A" w:rsidRDefault="00343D9A"/>
    <w:p w:rsidR="00343D9A" w:rsidRDefault="00343D9A"/>
    <w:p w:rsidR="00343D9A" w:rsidRDefault="00343D9A"/>
    <w:p w:rsidR="00343D9A" w:rsidRDefault="00343D9A"/>
    <w:p w:rsidR="00343D9A" w:rsidRDefault="00343D9A"/>
    <w:p w:rsidR="00343D9A" w:rsidRDefault="00343D9A"/>
    <w:p w:rsidR="00343D9A" w:rsidRDefault="00343D9A"/>
    <w:p w:rsidR="00343D9A" w:rsidRDefault="00343D9A"/>
    <w:p w:rsidR="00343D9A" w:rsidRDefault="0082457A">
      <w:r>
        <w:t>Nous disposons d'un jeu de</w:t>
      </w:r>
      <w:r w:rsidR="004B2B74">
        <w:t> </w:t>
      </w:r>
      <w:r>
        <w:t xml:space="preserve"> </w:t>
      </w:r>
      <w:r w:rsidR="004B2B74">
        <w:t>« </w:t>
      </w:r>
      <w:r>
        <w:t>Pong</w:t>
      </w:r>
      <w:r w:rsidR="004B2B74">
        <w:t> »</w:t>
      </w:r>
      <w:r>
        <w:t xml:space="preserve"> informatique mais malheureusement le clavier ne fonctionne plus. </w:t>
      </w:r>
    </w:p>
    <w:p w:rsidR="00343D9A" w:rsidRDefault="0082457A">
      <w:r>
        <w:t xml:space="preserve">Comment </w:t>
      </w:r>
      <w:r w:rsidR="00464E13">
        <w:t xml:space="preserve">le </w:t>
      </w:r>
      <w:r>
        <w:t xml:space="preserve">remplacer </w:t>
      </w:r>
      <w:r w:rsidR="00464E13">
        <w:t>pa</w:t>
      </w:r>
      <w:r>
        <w:t>r une autre interface ?</w:t>
      </w:r>
    </w:p>
    <w:p w:rsidR="00343D9A" w:rsidRDefault="00343D9A">
      <w:pPr>
        <w:jc w:val="center"/>
      </w:pPr>
    </w:p>
    <w:p w:rsidR="00343D9A" w:rsidRDefault="0082457A">
      <w:r>
        <w:rPr>
          <w:u w:val="single"/>
        </w:rPr>
        <w:t>I) Reformulation du problème</w:t>
      </w:r>
    </w:p>
    <w:p w:rsidR="00343D9A" w:rsidRDefault="0082457A">
      <w:pPr>
        <w:jc w:val="both"/>
      </w:pPr>
      <w:r>
        <w:t>Sur une nouvelle page de votre classeur, reformulez le problème posé à l’aide de vos propres mots.</w:t>
      </w:r>
    </w:p>
    <w:p w:rsidR="00343D9A" w:rsidRDefault="0082457A">
      <w:pPr>
        <w:jc w:val="both"/>
      </w:pPr>
      <w:r>
        <w:t>(Cela peut être réalisé en classe entière, individuellement ou en îlot selon le souhait du professeur)</w:t>
      </w:r>
      <w:r w:rsidR="00346CAE">
        <w:t>.</w:t>
      </w:r>
    </w:p>
    <w:p w:rsidR="00343D9A" w:rsidRDefault="00343D9A"/>
    <w:p w:rsidR="00343D9A" w:rsidRDefault="0082457A">
      <w:r>
        <w:t xml:space="preserve">II) </w:t>
      </w:r>
      <w:r>
        <w:rPr>
          <w:u w:val="single"/>
        </w:rPr>
        <w:t>Résolution du problème</w:t>
      </w:r>
    </w:p>
    <w:p w:rsidR="00343D9A" w:rsidRDefault="0082457A">
      <w:r>
        <w:t xml:space="preserve">II-a) </w:t>
      </w:r>
      <w:r>
        <w:rPr>
          <w:u w:val="single"/>
        </w:rPr>
        <w:t>Hypothèses</w:t>
      </w:r>
    </w:p>
    <w:p w:rsidR="00464E13" w:rsidRDefault="0082457A">
      <w:r>
        <w:t xml:space="preserve">Sur votre feuille, proposez des solutions possibles pour résoudre ce problème. </w:t>
      </w:r>
    </w:p>
    <w:p w:rsidR="00343D9A" w:rsidRDefault="0082457A">
      <w:r>
        <w:t>Réalisez le schéma de votre solution en nommant les éléments.</w:t>
      </w:r>
    </w:p>
    <w:p w:rsidR="00464E13" w:rsidRDefault="00464E13"/>
    <w:p w:rsidR="00343D9A" w:rsidRDefault="0082457A">
      <w:r>
        <w:t xml:space="preserve">II-b) </w:t>
      </w:r>
      <w:r>
        <w:rPr>
          <w:u w:val="single"/>
        </w:rPr>
        <w:t>Investigations</w:t>
      </w:r>
    </w:p>
    <w:p w:rsidR="00343D9A" w:rsidRDefault="0082457A">
      <w:r>
        <w:t>A l’aide du matériel disponible au collège et des ressources disponibles, mettez en œuvre la solution que vous proposez.</w:t>
      </w:r>
    </w:p>
    <w:p w:rsidR="00343D9A" w:rsidRDefault="0082457A">
      <w:r>
        <w:t>Si v</w:t>
      </w:r>
      <w:r w:rsidR="00085A33">
        <w:t xml:space="preserve">otre solution ne fonctionne pas </w:t>
      </w:r>
      <w:r>
        <w:t xml:space="preserve">: </w:t>
      </w:r>
    </w:p>
    <w:p w:rsidR="00085A33" w:rsidRDefault="0082457A" w:rsidP="00AC4488">
      <w:pPr>
        <w:pStyle w:val="Paragraphedeliste"/>
        <w:numPr>
          <w:ilvl w:val="0"/>
          <w:numId w:val="5"/>
        </w:numPr>
        <w:ind w:left="709" w:hanging="283"/>
      </w:pPr>
      <w:r>
        <w:t xml:space="preserve">essayez de valider votre hypothèse autrement </w:t>
      </w:r>
    </w:p>
    <w:p w:rsidR="00343D9A" w:rsidRDefault="0082457A" w:rsidP="00085A33">
      <w:pPr>
        <w:ind w:left="720"/>
        <w:contextualSpacing/>
      </w:pPr>
      <w:r>
        <w:t xml:space="preserve">ou </w:t>
      </w:r>
    </w:p>
    <w:p w:rsidR="00343D9A" w:rsidRDefault="0082457A" w:rsidP="00AC4488">
      <w:pPr>
        <w:pStyle w:val="Paragraphedeliste"/>
        <w:numPr>
          <w:ilvl w:val="0"/>
          <w:numId w:val="5"/>
        </w:numPr>
        <w:ind w:left="709" w:hanging="283"/>
      </w:pPr>
      <w:r>
        <w:t>formulez si besoin une n</w:t>
      </w:r>
      <w:r w:rsidR="00085A33">
        <w:t>ouvelle hypothèse et réessayez.</w:t>
      </w:r>
    </w:p>
    <w:p w:rsidR="00343D9A" w:rsidRDefault="0082457A">
      <w:r>
        <w:t xml:space="preserve">(Le professeur pourra vous </w:t>
      </w:r>
      <w:r w:rsidR="00B92813">
        <w:t>aider</w:t>
      </w:r>
      <w:r>
        <w:t xml:space="preserve"> si nécessaire)</w:t>
      </w:r>
    </w:p>
    <w:p w:rsidR="00343D9A" w:rsidRDefault="00343D9A"/>
    <w:p w:rsidR="00343D9A" w:rsidRDefault="0082457A" w:rsidP="00B92813">
      <w:r>
        <w:t xml:space="preserve">Lorsque vous avez </w:t>
      </w:r>
      <w:r w:rsidR="00346CAE">
        <w:t>trouvé la solution</w:t>
      </w:r>
      <w:r>
        <w:t xml:space="preserve">, </w:t>
      </w:r>
      <w:r w:rsidR="00346CAE">
        <w:t xml:space="preserve">réalisez le schéma </w:t>
      </w:r>
      <w:r w:rsidR="00085A33">
        <w:t>et imprimez</w:t>
      </w:r>
      <w:r w:rsidR="00464E13">
        <w:t xml:space="preserve"> le programme final</w:t>
      </w:r>
      <w:r>
        <w:t>.</w:t>
      </w:r>
    </w:p>
    <w:p w:rsidR="00464E13" w:rsidRDefault="00464E13">
      <w:r>
        <w:t>Vous pouvez également améliorer le programme en ajoutant ou en modifiant des fonctions supplémentaires (score, arrière-plan, …)</w:t>
      </w:r>
    </w:p>
    <w:p w:rsidR="00343D9A" w:rsidRDefault="00343D9A"/>
    <w:p w:rsidR="00343D9A" w:rsidRDefault="0082457A">
      <w:r>
        <w:t xml:space="preserve">III) </w:t>
      </w:r>
      <w:r>
        <w:rPr>
          <w:u w:val="single"/>
        </w:rPr>
        <w:t>Conclusions : Analyse des résultats</w:t>
      </w:r>
    </w:p>
    <w:p w:rsidR="00343D9A" w:rsidRDefault="0082457A" w:rsidP="002F77AF">
      <w:pPr>
        <w:pStyle w:val="Paragraphedeliste"/>
        <w:numPr>
          <w:ilvl w:val="0"/>
          <w:numId w:val="4"/>
        </w:numPr>
      </w:pPr>
      <w:r>
        <w:t>Présentez votre manipulation à la classe</w:t>
      </w:r>
      <w:r w:rsidR="00924F4F">
        <w:t>,</w:t>
      </w:r>
    </w:p>
    <w:p w:rsidR="00346CAE" w:rsidRDefault="00346CAE" w:rsidP="002F77AF">
      <w:pPr>
        <w:pStyle w:val="Paragraphedeliste"/>
        <w:numPr>
          <w:ilvl w:val="0"/>
          <w:numId w:val="4"/>
        </w:numPr>
      </w:pPr>
      <w:r>
        <w:t>L</w:t>
      </w:r>
      <w:r w:rsidR="00D537DE">
        <w:t>istez les actionneurs et expliquez</w:t>
      </w:r>
      <w:r>
        <w:t xml:space="preserve"> quel</w:t>
      </w:r>
      <w:r w:rsidR="00D537DE">
        <w:t>le</w:t>
      </w:r>
      <w:r>
        <w:t>s sont les améliorations que vous avez dû réaliser pour rendre ce programme fonctionnel.</w:t>
      </w:r>
    </w:p>
    <w:p w:rsidR="00343D9A" w:rsidRDefault="00343D9A"/>
    <w:p w:rsidR="00343D9A" w:rsidRDefault="00343D9A"/>
    <w:p w:rsidR="00343D9A" w:rsidRDefault="00343D9A"/>
    <w:p w:rsidR="00343D9A" w:rsidRDefault="00343D9A"/>
    <w:sectPr w:rsidR="00343D9A">
      <w:footerReference w:type="default" r:id="rId9"/>
      <w:pgSz w:w="11906" w:h="16838"/>
      <w:pgMar w:top="777" w:right="566" w:bottom="777" w:left="566" w:header="720" w:footer="720" w:gutter="0"/>
      <w:pgNumType w:start="1"/>
      <w:cols w:space="720"/>
      <w:formProt w:val="0"/>
      <w:docGrid w:linePitch="24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343" w:rsidRDefault="00882343">
      <w:pPr>
        <w:spacing w:line="240" w:lineRule="auto"/>
      </w:pPr>
      <w:r>
        <w:separator/>
      </w:r>
    </w:p>
  </w:endnote>
  <w:endnote w:type="continuationSeparator" w:id="0">
    <w:p w:rsidR="00882343" w:rsidRDefault="008823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D9A" w:rsidRDefault="0082457A">
    <w:r>
      <w:rPr>
        <w:noProof/>
        <w:lang w:eastAsia="fr-FR" w:bidi="ar-SA"/>
      </w:rPr>
      <mc:AlternateContent>
        <mc:Choice Requires="wps">
          <w:drawing>
            <wp:inline distT="0" distB="0" distL="114300" distR="114300" wp14:anchorId="3156B346" wp14:editId="66284564">
              <wp:extent cx="1270" cy="19685"/>
              <wp:effectExtent l="0" t="0" r="0" b="0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0" cy="1908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rect w14:anchorId="3B278C14" id="Rectangle 3" o:spid="_x0000_s1026" style="width:.1pt;height: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" fillcolor="#a0a0a0" stroked="f">
              <w10:anchorlock/>
            </v:rect>
          </w:pict>
        </mc:Fallback>
      </mc:AlternateContent>
    </w:r>
  </w:p>
  <w:p w:rsidR="00343D9A" w:rsidRDefault="0082457A">
    <w:r>
      <w:t xml:space="preserve">Activités réseau / </w:t>
    </w:r>
    <w:r w:rsidR="00BB5A03">
      <w:t xml:space="preserve">Interaction entre mBlock et Arduino </w:t>
    </w:r>
    <w:r>
      <w:t>/ Fiche élève</w:t>
    </w:r>
    <w:r>
      <w:tab/>
    </w:r>
    <w:r>
      <w:tab/>
    </w:r>
    <w:r>
      <w:tab/>
    </w:r>
    <w:r>
      <w:tab/>
    </w:r>
    <w:r>
      <w:tab/>
      <w:t xml:space="preserve">Page </w:t>
    </w:r>
    <w:r>
      <w:fldChar w:fldCharType="begin"/>
    </w:r>
    <w:r>
      <w:instrText>PAGE</w:instrText>
    </w:r>
    <w:r>
      <w:fldChar w:fldCharType="separate"/>
    </w:r>
    <w:r w:rsidR="00BB3E47">
      <w:rPr>
        <w:noProof/>
      </w:rP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 w:rsidR="00BB3E47">
      <w:rPr>
        <w:noProof/>
      </w:rPr>
      <w:t>2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343" w:rsidRDefault="00882343">
      <w:pPr>
        <w:spacing w:line="240" w:lineRule="auto"/>
      </w:pPr>
      <w:r>
        <w:separator/>
      </w:r>
    </w:p>
  </w:footnote>
  <w:footnote w:type="continuationSeparator" w:id="0">
    <w:p w:rsidR="00882343" w:rsidRDefault="0088234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C25FF1"/>
    <w:multiLevelType w:val="hybridMultilevel"/>
    <w:tmpl w:val="4E741C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F77F45"/>
    <w:multiLevelType w:val="multilevel"/>
    <w:tmpl w:val="7F9CFB7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3B54166"/>
    <w:multiLevelType w:val="multilevel"/>
    <w:tmpl w:val="64D001D4"/>
    <w:lvl w:ilvl="0">
      <w:start w:val="1"/>
      <w:numFmt w:val="bullet"/>
      <w:lvlText w:val=""/>
      <w:lvlJc w:val="left"/>
      <w:pPr>
        <w:ind w:left="720" w:firstLine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firstLine="108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firstLine="252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firstLine="324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firstLine="468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firstLine="540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OpenSymbol" w:hAnsi="OpenSymbol" w:cs="OpenSymbol" w:hint="default"/>
        <w:u w:val="none"/>
      </w:rPr>
    </w:lvl>
  </w:abstractNum>
  <w:abstractNum w:abstractNumId="3">
    <w:nsid w:val="69AC324B"/>
    <w:multiLevelType w:val="hybridMultilevel"/>
    <w:tmpl w:val="59847B0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3530DCD"/>
    <w:multiLevelType w:val="multilevel"/>
    <w:tmpl w:val="5232D01E"/>
    <w:lvl w:ilvl="0">
      <w:start w:val="1"/>
      <w:numFmt w:val="bullet"/>
      <w:lvlText w:val="-"/>
      <w:lvlJc w:val="left"/>
      <w:pPr>
        <w:ind w:left="720" w:firstLine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rFonts w:ascii="OpenSymbol" w:hAnsi="OpenSymbol" w:cs="OpenSymbol" w:hint="default"/>
        <w:u w:val="none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43D9A"/>
    <w:rsid w:val="00085A33"/>
    <w:rsid w:val="002F77AF"/>
    <w:rsid w:val="00343D9A"/>
    <w:rsid w:val="00346CAE"/>
    <w:rsid w:val="003E6294"/>
    <w:rsid w:val="00464E13"/>
    <w:rsid w:val="004B2B74"/>
    <w:rsid w:val="0082457A"/>
    <w:rsid w:val="00882343"/>
    <w:rsid w:val="00924F4F"/>
    <w:rsid w:val="00A1424C"/>
    <w:rsid w:val="00AC4488"/>
    <w:rsid w:val="00B92813"/>
    <w:rsid w:val="00BB3E47"/>
    <w:rsid w:val="00BB5A03"/>
    <w:rsid w:val="00BD3C9D"/>
    <w:rsid w:val="00D010E8"/>
    <w:rsid w:val="00D537DE"/>
    <w:rsid w:val="00FF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BF995A-1356-4F34-AD85-EFAD63A61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fr-FR" w:eastAsia="zh-CN" w:bidi="hi-IN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keepNext/>
    </w:pPr>
  </w:style>
  <w:style w:type="paragraph" w:styleId="Titre1">
    <w:name w:val="heading 1"/>
    <w:basedOn w:val="LO-normal"/>
    <w:next w:val="Normal"/>
    <w:pPr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LO-normal"/>
    <w:next w:val="Normal"/>
    <w:pPr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LO-normal"/>
    <w:next w:val="Normal"/>
    <w:pPr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LO-normal"/>
    <w:next w:val="Normal"/>
    <w:pPr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LO-normal"/>
    <w:next w:val="Normal"/>
    <w:pPr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LO-normal"/>
    <w:next w:val="Normal"/>
    <w:pPr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stLabel1">
    <w:name w:val="ListLabel 1"/>
    <w:qFormat/>
    <w:rPr>
      <w:u w:val="none"/>
    </w:rPr>
  </w:style>
  <w:style w:type="paragraph" w:styleId="Titre">
    <w:name w:val="Title"/>
    <w:basedOn w:val="Normal"/>
    <w:next w:val="Corpsdetexte"/>
    <w:qFormat/>
    <w:pPr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LO-normal">
    <w:name w:val="LO-normal"/>
    <w:qFormat/>
    <w:pPr>
      <w:keepNext/>
    </w:pPr>
  </w:style>
  <w:style w:type="paragraph" w:customStyle="1" w:styleId="Titreprincipal">
    <w:name w:val="Titre principal"/>
    <w:basedOn w:val="LO-normal"/>
    <w:next w:val="Normal"/>
    <w:pPr>
      <w:keepLines/>
      <w:spacing w:after="60"/>
    </w:pPr>
    <w:rPr>
      <w:sz w:val="52"/>
      <w:szCs w:val="52"/>
    </w:rPr>
  </w:style>
  <w:style w:type="paragraph" w:styleId="Sous-titre">
    <w:name w:val="Subtitle"/>
    <w:basedOn w:val="LO-normal"/>
    <w:next w:val="Normal"/>
    <w:pPr>
      <w:keepLines/>
      <w:spacing w:after="320"/>
    </w:pPr>
    <w:rPr>
      <w:color w:val="666666"/>
      <w:sz w:val="30"/>
      <w:szCs w:val="30"/>
    </w:r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B5A03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5A03"/>
    <w:rPr>
      <w:rFonts w:ascii="Tahoma" w:hAnsi="Tahoma" w:cs="Mangal"/>
      <w:sz w:val="16"/>
      <w:szCs w:val="14"/>
    </w:rPr>
  </w:style>
  <w:style w:type="paragraph" w:styleId="Paragraphedeliste">
    <w:name w:val="List Paragraph"/>
    <w:basedOn w:val="Normal"/>
    <w:uiPriority w:val="34"/>
    <w:qFormat/>
    <w:rsid w:val="002F77AF"/>
    <w:pPr>
      <w:ind w:left="720"/>
      <w:contextualSpacing/>
    </w:pPr>
    <w:rPr>
      <w:rFonts w:cs="Mang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233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Bureau</cp:lastModifiedBy>
  <cp:revision>13</cp:revision>
  <dcterms:created xsi:type="dcterms:W3CDTF">2016-10-19T09:10:00Z</dcterms:created>
  <dcterms:modified xsi:type="dcterms:W3CDTF">2016-11-07T17:06:00Z</dcterms:modified>
  <dc:language>fr-FR</dc:language>
</cp:coreProperties>
</file>